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1050" w:leader="none"/>
        </w:tabs>
        <w:jc w:val="center"/>
        <w:rPr>
          <w:rFonts w:ascii="Calibri" w:hAnsi="Calibri" w:eastAsia="Calibri" w:cs="Calibri"/>
          <w:b/>
          <w:b/>
          <w:sz w:val="48"/>
          <w:szCs w:val="48"/>
        </w:rPr>
      </w:pPr>
      <w:r>
        <w:rPr>
          <w:rFonts w:eastAsia="Calibri" w:cs="Calibri" w:ascii="Calibri" w:hAnsi="Calibri"/>
          <w:b/>
          <w:sz w:val="48"/>
          <w:szCs w:val="48"/>
        </w:rPr>
      </w:r>
    </w:p>
    <w:p>
      <w:pPr>
        <w:pStyle w:val="Normal"/>
        <w:tabs>
          <w:tab w:val="clear" w:pos="720"/>
          <w:tab w:val="left" w:pos="1050" w:leader="none"/>
        </w:tabs>
        <w:jc w:val="center"/>
        <w:rPr>
          <w:rFonts w:ascii="Calibri" w:hAnsi="Calibri" w:eastAsia="Calibri" w:cs="Calibri"/>
          <w:b/>
          <w:b/>
          <w:sz w:val="48"/>
          <w:szCs w:val="48"/>
        </w:rPr>
      </w:pPr>
      <w:r>
        <w:rPr>
          <w:rFonts w:eastAsia="Calibri" w:cs="Calibri" w:ascii="Calibri" w:hAnsi="Calibri"/>
          <w:b/>
          <w:sz w:val="48"/>
          <w:szCs w:val="48"/>
        </w:rPr>
        <w:t>AVVISO PUBBLICO</w:t>
      </w:r>
    </w:p>
    <w:p>
      <w:pPr>
        <w:pStyle w:val="Normal"/>
        <w:tabs>
          <w:tab w:val="clear" w:pos="720"/>
          <w:tab w:val="left" w:pos="1050" w:leader="none"/>
        </w:tabs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  <w:bookmarkStart w:id="0" w:name="_heading=h.p8pme07xwd13"/>
      <w:bookmarkStart w:id="1" w:name="_heading=h.p8pme07xwd13"/>
      <w:bookmarkEnd w:id="1"/>
    </w:p>
    <w:p>
      <w:pPr>
        <w:pStyle w:val="Normal"/>
        <w:tabs>
          <w:tab w:val="clear" w:pos="720"/>
          <w:tab w:val="left" w:pos="1050" w:leader="none"/>
        </w:tabs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INTERVENTI VOLTI AL MANTENIMENTO DELL’ALLOGGIO IN LOCAZIONE ANCHE A SEGUITO DELLE DIFFICOLTA’ ECONOMICHE DERIVANTI DALLA EMERGENZA SANITARIA COVID 19 E FONDO INQUILINI MOROSI INCOLPEVOLI - ANNO 2021/2022</w:t>
      </w:r>
    </w:p>
    <w:p>
      <w:pPr>
        <w:pStyle w:val="Normal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D.G.R. 5324/2021 (per i Comuni dell’Ambito) e D.G.R. 5395/2021 (per i Comuni di Lodi e Sant’Angelo Lodigiano) - Regione Lombardia</w:t>
      </w:r>
    </w:p>
    <w:p>
      <w:pPr>
        <w:pStyle w:val="Normal"/>
        <w:jc w:val="center"/>
        <w:rPr>
          <w:rFonts w:ascii="Calibri" w:hAnsi="Calibri" w:eastAsia="Calibri" w:cs="Calibri"/>
          <w:i/>
          <w:i/>
        </w:rPr>
      </w:pPr>
      <w:r>
        <w:rPr>
          <w:rFonts w:eastAsia="Calibri" w:cs="Calibri" w:ascii="Calibri" w:hAnsi="Calibri"/>
          <w:i/>
        </w:rPr>
      </w:r>
    </w:p>
    <w:p>
      <w:pPr>
        <w:pStyle w:val="Normal"/>
        <w:jc w:val="center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  <w:t>Regione Lombardia e l’Ufficio di Piano per l’Ambito di Lodi in collaborazione con i Servizi Sociali Territoriali promuovono interventi di sostegno delle famiglie per il mantenimento dell’abitazione in locazione in relazione all’emergenza sanitaria COVID 19 e per iniziative a sostegno degli inquilini morosi incolpevoli.</w:t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spacing w:lineRule="auto" w:line="240"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  <w:t>Come informarsi?</w:t>
      </w:r>
    </w:p>
    <w:p>
      <w:pPr>
        <w:pStyle w:val="Normal"/>
        <w:tabs>
          <w:tab w:val="clear" w:pos="720"/>
          <w:tab w:val="left" w:pos="1050" w:leader="none"/>
        </w:tabs>
        <w:rPr>
          <w:rFonts w:ascii="Calibri" w:hAnsi="Calibri" w:eastAsia="Calibri" w:cs="Calibri"/>
          <w:sz w:val="24"/>
          <w:szCs w:val="24"/>
          <w:highlight w:val="yellow"/>
        </w:rPr>
      </w:pPr>
      <w:r>
        <w:rPr>
          <w:rFonts w:eastAsia="Calibri" w:cs="Calibri" w:ascii="Calibri" w:hAnsi="Calibri"/>
          <w:sz w:val="24"/>
          <w:szCs w:val="24"/>
        </w:rPr>
        <w:t xml:space="preserve">Attraverso il sito Web del Comune di residenza </w:t>
      </w:r>
      <w:r>
        <w:rPr>
          <w:rFonts w:eastAsia="Calibri" w:cs="Calibri" w:ascii="Calibri" w:hAnsi="Calibri"/>
          <w:sz w:val="24"/>
          <w:szCs w:val="24"/>
          <w:highlight w:val="yellow"/>
        </w:rPr>
        <w:t>(Link)</w:t>
      </w:r>
    </w:p>
    <w:p>
      <w:pPr>
        <w:pStyle w:val="Normal"/>
        <w:tabs>
          <w:tab w:val="clear" w:pos="720"/>
          <w:tab w:val="left" w:pos="1050" w:leader="none"/>
        </w:tabs>
        <w:rPr>
          <w:rFonts w:ascii="Calibri" w:hAnsi="Calibri" w:eastAsia="Calibri" w:cs="Calibri"/>
          <w:color w:val="FF0000"/>
          <w:sz w:val="24"/>
          <w:szCs w:val="24"/>
        </w:rPr>
      </w:pPr>
      <w:r>
        <w:rPr>
          <w:rFonts w:eastAsia="Calibri" w:cs="Calibri" w:ascii="Calibri" w:hAnsi="Calibri"/>
          <w:color w:val="FF0000"/>
          <w:sz w:val="24"/>
          <w:szCs w:val="24"/>
        </w:rPr>
      </w:r>
    </w:p>
    <w:p>
      <w:pPr>
        <w:pStyle w:val="Normal"/>
        <w:spacing w:lineRule="auto" w:line="240"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  <w:t>Come inviare la domanda?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1050" w:leader="none"/>
        </w:tabs>
        <w:ind w:left="720" w:hanging="36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Scaricare la Domanda di accesso dal sito e compilare il:</w:t>
      </w:r>
    </w:p>
    <w:p>
      <w:pPr>
        <w:pStyle w:val="Normal"/>
        <w:pBdr/>
        <w:spacing w:lineRule="auto" w:line="240"/>
        <w:ind w:left="720" w:hanging="0"/>
        <w:jc w:val="center"/>
        <w:rPr>
          <w:rFonts w:ascii="Calibri" w:hAnsi="Calibri" w:eastAsia="Calibri" w:cs="Calibri"/>
          <w:b/>
          <w:b/>
          <w:color w:val="FFFFFF"/>
          <w:sz w:val="24"/>
          <w:szCs w:val="24"/>
          <w:highlight w:val="darkBlue"/>
        </w:rPr>
      </w:pPr>
      <w:r>
        <w:rPr>
          <w:rFonts w:eastAsia="Calibri" w:cs="Calibri" w:ascii="Calibri" w:hAnsi="Calibri"/>
          <w:color w:val="FFFFFF"/>
          <w:sz w:val="24"/>
          <w:szCs w:val="24"/>
          <w:highlight w:val="darkBlue"/>
        </w:rPr>
        <w:t xml:space="preserve"> </w:t>
      </w:r>
      <w:r>
        <w:rPr>
          <w:rFonts w:eastAsia="Calibri" w:cs="Calibri" w:ascii="Calibri" w:hAnsi="Calibri"/>
          <w:b/>
          <w:color w:val="FFFFFF"/>
          <w:sz w:val="24"/>
          <w:szCs w:val="24"/>
          <w:highlight w:val="darkBlue"/>
          <w:u w:val="single"/>
        </w:rPr>
        <w:t>Modulo 1)</w:t>
      </w:r>
      <w:r>
        <w:rPr>
          <w:rFonts w:eastAsia="Calibri" w:cs="Calibri" w:ascii="Calibri" w:hAnsi="Calibri"/>
          <w:b/>
          <w:color w:val="FFFFFF"/>
          <w:sz w:val="24"/>
          <w:szCs w:val="24"/>
          <w:highlight w:val="darkBlue"/>
        </w:rPr>
        <w:t xml:space="preserve"> per fare domanda per la misura di sostegno all’affitto -Misura unica per il sostegno al mantenimento dell’alloggio </w:t>
      </w:r>
    </w:p>
    <w:p>
      <w:pPr>
        <w:pStyle w:val="Normal"/>
        <w:pBdr/>
        <w:spacing w:lineRule="auto" w:line="240"/>
        <w:ind w:left="720" w:hanging="0"/>
        <w:jc w:val="center"/>
        <w:rPr>
          <w:rFonts w:ascii="Calibri" w:hAnsi="Calibri" w:eastAsia="Calibri" w:cs="Calibri"/>
          <w:b/>
          <w:b/>
          <w:color w:val="0F243E"/>
          <w:sz w:val="10"/>
          <w:szCs w:val="10"/>
        </w:rPr>
      </w:pPr>
      <w:r>
        <w:rPr>
          <w:rFonts w:eastAsia="Calibri" w:cs="Calibri" w:ascii="Calibri" w:hAnsi="Calibri"/>
          <w:b/>
          <w:color w:val="0F243E"/>
          <w:sz w:val="10"/>
          <w:szCs w:val="10"/>
        </w:rPr>
      </w:r>
    </w:p>
    <w:p>
      <w:pPr>
        <w:pStyle w:val="Normal"/>
        <w:pBdr/>
        <w:spacing w:lineRule="auto" w:line="240"/>
        <w:ind w:left="720" w:hanging="0"/>
        <w:jc w:val="center"/>
        <w:rPr>
          <w:rFonts w:ascii="Calibri" w:hAnsi="Calibri" w:eastAsia="Calibri" w:cs="Calibri"/>
          <w:i/>
          <w:i/>
          <w:color w:val="000000"/>
          <w:sz w:val="24"/>
          <w:szCs w:val="24"/>
        </w:rPr>
      </w:pPr>
      <w:r>
        <w:rPr>
          <w:rFonts w:eastAsia="Calibri" w:cs="Calibri" w:ascii="Calibri" w:hAnsi="Calibri"/>
          <w:i/>
          <w:color w:val="000000"/>
          <w:sz w:val="24"/>
          <w:szCs w:val="24"/>
        </w:rPr>
        <w:t xml:space="preserve">oppure il </w:t>
      </w:r>
    </w:p>
    <w:p>
      <w:pPr>
        <w:pStyle w:val="Normal"/>
        <w:pBdr/>
        <w:spacing w:lineRule="auto" w:line="240"/>
        <w:ind w:left="720" w:hanging="0"/>
        <w:rPr>
          <w:rFonts w:ascii="Calibri" w:hAnsi="Calibri" w:eastAsia="Calibri" w:cs="Calibri"/>
          <w:sz w:val="10"/>
          <w:szCs w:val="10"/>
        </w:rPr>
      </w:pPr>
      <w:r>
        <w:rPr>
          <w:rFonts w:eastAsia="Calibri" w:cs="Calibri" w:ascii="Calibri" w:hAnsi="Calibri"/>
          <w:sz w:val="10"/>
          <w:szCs w:val="10"/>
        </w:rPr>
      </w:r>
    </w:p>
    <w:p>
      <w:pPr>
        <w:pStyle w:val="Normal"/>
        <w:pBdr/>
        <w:spacing w:lineRule="auto" w:line="240"/>
        <w:ind w:left="720" w:hanging="0"/>
        <w:jc w:val="center"/>
        <w:rPr>
          <w:rFonts w:ascii="Calibri" w:hAnsi="Calibri" w:eastAsia="Calibri" w:cs="Calibri"/>
          <w:b/>
          <w:b/>
          <w:color w:val="FFFFFF"/>
          <w:sz w:val="24"/>
          <w:szCs w:val="24"/>
          <w:shd w:fill="C00000" w:val="clear"/>
        </w:rPr>
      </w:pPr>
      <w:r>
        <w:rPr>
          <w:rFonts w:eastAsia="Calibri" w:cs="Calibri" w:ascii="Calibri" w:hAnsi="Calibri"/>
          <w:b/>
          <w:color w:val="FFFFFF"/>
          <w:sz w:val="24"/>
          <w:szCs w:val="24"/>
          <w:u w:val="single"/>
          <w:shd w:fill="C00000" w:val="clear"/>
        </w:rPr>
        <w:t>Modulo 2)</w:t>
      </w:r>
      <w:r>
        <w:rPr>
          <w:rFonts w:eastAsia="Calibri" w:cs="Calibri" w:ascii="Calibri" w:hAnsi="Calibri"/>
          <w:b/>
          <w:color w:val="FFFFFF"/>
          <w:sz w:val="24"/>
          <w:szCs w:val="24"/>
          <w:shd w:fill="C00000" w:val="clear"/>
        </w:rPr>
        <w:t xml:space="preserve"> per fare domanda per la misura per inquilini con intimazione di </w:t>
      </w:r>
      <w:r>
        <w:rPr>
          <w:rFonts w:eastAsia="Calibri" w:cs="Calibri" w:ascii="Calibri" w:hAnsi="Calibri"/>
          <w:b/>
          <w:color w:val="FFFFFF"/>
          <w:sz w:val="24"/>
          <w:szCs w:val="24"/>
          <w:u w:val="single"/>
          <w:shd w:fill="C00000" w:val="clear"/>
        </w:rPr>
        <w:t xml:space="preserve">sfratto </w:t>
      </w:r>
      <w:r>
        <w:rPr>
          <w:rFonts w:eastAsia="Calibri" w:cs="Calibri" w:ascii="Calibri" w:hAnsi="Calibri"/>
          <w:b/>
          <w:color w:val="FFFFFF"/>
          <w:sz w:val="24"/>
          <w:szCs w:val="24"/>
          <w:shd w:fill="C00000" w:val="clear"/>
        </w:rPr>
        <w:t>per morosità con atto di citazione per la convalida - Misura fondo inquilini morosi incolpevoli</w:t>
      </w:r>
    </w:p>
    <w:p>
      <w:pPr>
        <w:pStyle w:val="Normal"/>
        <w:tabs>
          <w:tab w:val="clear" w:pos="720"/>
          <w:tab w:val="left" w:pos="1050" w:leader="none"/>
        </w:tabs>
        <w:jc w:val="center"/>
        <w:rPr>
          <w:rFonts w:ascii="Calibri" w:hAnsi="Calibri" w:eastAsia="Calibri" w:cs="Calibri"/>
          <w:color w:val="FFFFFF"/>
          <w:sz w:val="24"/>
          <w:szCs w:val="24"/>
          <w:shd w:fill="C00000" w:val="clear"/>
        </w:rPr>
      </w:pPr>
      <w:r>
        <w:rPr>
          <w:rFonts w:eastAsia="Calibri" w:cs="Calibri" w:ascii="Calibri" w:hAnsi="Calibri"/>
          <w:color w:val="FFFFFF"/>
          <w:sz w:val="24"/>
          <w:szCs w:val="24"/>
          <w:shd w:fill="C00000" w:val="clear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1050" w:leader="none"/>
        </w:tabs>
        <w:ind w:left="720" w:hanging="360"/>
        <w:rPr>
          <w:rFonts w:ascii="Calibri" w:hAnsi="Calibri" w:eastAsia="Calibri" w:cs="Calibri"/>
          <w:sz w:val="24"/>
          <w:szCs w:val="24"/>
          <w:u w:val="none"/>
        </w:rPr>
      </w:pPr>
      <w:r>
        <w:rPr>
          <w:rFonts w:eastAsia="Calibri" w:cs="Calibri" w:ascii="Calibri" w:hAnsi="Calibri"/>
          <w:sz w:val="24"/>
          <w:szCs w:val="24"/>
        </w:rPr>
        <w:t>Seguire le indicazioni del proprio Comune di residenza per consegnare la documentazione</w:t>
      </w:r>
      <w:r>
        <w:rPr>
          <w:rFonts w:eastAsia="Calibri" w:cs="Calibri" w:ascii="Calibri" w:hAnsi="Calibri"/>
          <w:sz w:val="24"/>
          <w:szCs w:val="24"/>
          <w:highlight w:val="yellow"/>
        </w:rPr>
        <w:t xml:space="preserve"> </w:t>
      </w:r>
    </w:p>
    <w:p>
      <w:pPr>
        <w:pStyle w:val="Normal"/>
        <w:tabs>
          <w:tab w:val="clear" w:pos="720"/>
          <w:tab w:val="left" w:pos="1050" w:leader="none"/>
        </w:tabs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orario  uffici  dal  lunedì al sabato dalle ore 10 alle 12</w:t>
      </w:r>
    </w:p>
    <w:p>
      <w:pPr>
        <w:pStyle w:val="Normal"/>
        <w:tabs>
          <w:tab w:val="clear" w:pos="720"/>
          <w:tab w:val="left" w:pos="1050" w:leader="none"/>
        </w:tabs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jc w:val="center"/>
        <w:rPr>
          <w:rFonts w:ascii="Calibri" w:hAnsi="Calibri" w:eastAsia="Calibri" w:cs="Calibri"/>
          <w:sz w:val="38"/>
          <w:szCs w:val="38"/>
        </w:rPr>
      </w:pPr>
      <w:r>
        <w:rPr>
          <w:rFonts w:eastAsia="Calibri" w:cs="Calibri" w:ascii="Calibri" w:hAnsi="Calibri"/>
          <w:sz w:val="38"/>
          <w:szCs w:val="38"/>
        </w:rPr>
        <w:t>Sarà possibile presentare le domande a partire dal 15/11/2021</w:t>
      </w:r>
    </w:p>
    <w:p>
      <w:pPr>
        <w:pStyle w:val="Normal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jc w:val="center"/>
        <w:rPr>
          <w:rFonts w:ascii="Calibri" w:hAnsi="Calibri" w:eastAsia="Calibri" w:cs="Calibri"/>
          <w:sz w:val="32"/>
          <w:szCs w:val="32"/>
        </w:rPr>
      </w:pPr>
      <w:r>
        <w:rPr>
          <w:rFonts w:eastAsia="Calibri" w:cs="Calibri" w:ascii="Calibri" w:hAnsi="Calibri"/>
          <w:sz w:val="32"/>
          <w:szCs w:val="32"/>
        </w:rPr>
        <w:t>NOTA</w:t>
        <w:br/>
        <w:t>I contributi saranno stanziati sino a esaurimento dei fondi previsti dalle D.G.R. 5324/2021 e  D.G.R 5395/2021</w:t>
      </w:r>
    </w:p>
    <w:p>
      <w:pPr>
        <w:pStyle w:val="Normal"/>
        <w:spacing w:lineRule="auto" w:line="240"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</w:r>
    </w:p>
    <w:p>
      <w:pPr>
        <w:pStyle w:val="Normal"/>
        <w:spacing w:lineRule="auto" w:line="240"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</w:r>
    </w:p>
    <w:p>
      <w:pPr>
        <w:pStyle w:val="Normal"/>
        <w:spacing w:lineRule="auto" w:line="240"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</w:r>
    </w:p>
    <w:p>
      <w:pPr>
        <w:pStyle w:val="Normal"/>
        <w:spacing w:lineRule="auto" w:line="240"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</w:r>
    </w:p>
    <w:p>
      <w:pPr>
        <w:pStyle w:val="Normal"/>
        <w:spacing w:lineRule="auto" w:line="240"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</w:r>
    </w:p>
    <w:p>
      <w:pPr>
        <w:pStyle w:val="Normal"/>
        <w:spacing w:lineRule="auto" w:line="240"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</w:r>
    </w:p>
    <w:p>
      <w:pPr>
        <w:pStyle w:val="Normal"/>
        <w:spacing w:lineRule="auto" w:line="240"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</w:r>
    </w:p>
    <w:p>
      <w:pPr>
        <w:pStyle w:val="Normal"/>
        <w:spacing w:lineRule="auto" w:line="24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8"/>
          <w:szCs w:val="28"/>
        </w:rPr>
        <w:t>Chi può accedere ai contributi?</w:t>
      </w:r>
    </w:p>
    <w:p>
      <w:pPr>
        <w:pStyle w:val="Normal"/>
        <w:jc w:val="both"/>
        <w:rPr>
          <w:rFonts w:ascii="Calibri" w:hAnsi="Calibri" w:eastAsia="Calibri" w:cs="Calibri"/>
          <w:i/>
          <w:i/>
        </w:rPr>
      </w:pPr>
      <w:r>
        <w:rPr>
          <w:rFonts w:eastAsia="Calibri" w:cs="Calibri" w:ascii="Calibri" w:hAnsi="Calibri"/>
          <w:i/>
        </w:rPr>
      </w:r>
    </w:p>
    <w:tbl>
      <w:tblPr>
        <w:tblStyle w:val="Table1"/>
        <w:tblW w:w="10466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233"/>
        <w:gridCol w:w="5232"/>
      </w:tblGrid>
      <w:tr>
        <w:trPr/>
        <w:tc>
          <w:tcPr>
            <w:tcW w:w="5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color w:val="FFFFFF"/>
                <w:sz w:val="24"/>
                <w:szCs w:val="24"/>
                <w:highlight w:val="darkBlue"/>
              </w:rPr>
            </w:pPr>
            <w:r>
              <w:rPr>
                <w:rFonts w:eastAsia="Calibri" w:cs="Calibri" w:ascii="Calibri" w:hAnsi="Calibri"/>
                <w:b/>
                <w:color w:val="FFFFFF"/>
                <w:sz w:val="24"/>
                <w:szCs w:val="24"/>
                <w:highlight w:val="darkBlue"/>
              </w:rPr>
              <w:t>MISURA di sostegno all’affitto: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color w:val="FFFFFF"/>
                <w:sz w:val="24"/>
                <w:szCs w:val="24"/>
                <w:highlight w:val="darkBlue"/>
              </w:rPr>
            </w:pPr>
            <w:r>
              <w:rPr>
                <w:rFonts w:eastAsia="Calibri" w:cs="Calibri" w:ascii="Calibri" w:hAnsi="Calibri"/>
                <w:b/>
                <w:color w:val="FFFFFF"/>
                <w:sz w:val="24"/>
                <w:szCs w:val="24"/>
                <w:highlight w:val="darkBlue"/>
              </w:rPr>
              <w:t xml:space="preserve"> 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color w:val="FFFFFF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color w:val="FFFFFF"/>
                <w:sz w:val="24"/>
                <w:szCs w:val="24"/>
                <w:highlight w:val="darkBlue"/>
              </w:rPr>
              <w:t xml:space="preserve"> </w:t>
            </w:r>
            <w:r>
              <w:rPr>
                <w:rFonts w:eastAsia="Calibri" w:cs="Calibri" w:ascii="Calibri" w:hAnsi="Calibri"/>
                <w:b/>
                <w:color w:val="FFFFFF"/>
                <w:sz w:val="24"/>
                <w:szCs w:val="24"/>
                <w:highlight w:val="darkBlue"/>
              </w:rPr>
              <w:t>Misura unica per il sostegno al mantenimento dell’alloggio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color w:val="FFFFFF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color w:val="FFFFF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u w:val="single"/>
              </w:rPr>
            </w:pPr>
            <w:r>
              <w:rPr>
                <w:rFonts w:eastAsia="Calibri" w:cs="Calibri" w:ascii="Calibri" w:hAnsi="Calibri"/>
                <w:u w:val="single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u w:val="single"/>
              </w:rPr>
            </w:pPr>
            <w:r>
              <w:rPr>
                <w:rFonts w:eastAsia="Calibri" w:cs="Calibri" w:ascii="Calibri" w:hAnsi="Calibri"/>
                <w:u w:val="single"/>
              </w:rPr>
              <w:t>REQUISITI: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tabs>
                <w:tab w:val="clear" w:pos="720"/>
                <w:tab w:val="left" w:pos="953" w:leader="none"/>
                <w:tab w:val="left" w:pos="954" w:leader="none"/>
              </w:tabs>
              <w:ind w:left="720" w:hanging="360"/>
              <w:rPr>
                <w:rFonts w:ascii="Calibri" w:hAnsi="Calibri" w:eastAsia="Calibri" w:cs="Calibri"/>
                <w:color w:val="262626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262626"/>
                <w:sz w:val="24"/>
                <w:szCs w:val="24"/>
              </w:rPr>
              <w:t>non essere sottoposto a procedure di rilascio dell’abitazione;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tabs>
                <w:tab w:val="clear" w:pos="720"/>
                <w:tab w:val="left" w:pos="953" w:leader="none"/>
                <w:tab w:val="left" w:pos="954" w:leader="none"/>
              </w:tabs>
              <w:ind w:left="720" w:hanging="360"/>
              <w:rPr>
                <w:rFonts w:ascii="Calibri" w:hAnsi="Calibri" w:eastAsia="Calibri" w:cs="Calibri"/>
                <w:color w:val="262626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262626"/>
                <w:sz w:val="24"/>
                <w:szCs w:val="24"/>
              </w:rPr>
              <w:t>non essere proprietari di alloggio adeguato in Regione Lombardia;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tabs>
                <w:tab w:val="clear" w:pos="720"/>
                <w:tab w:val="left" w:pos="953" w:leader="none"/>
                <w:tab w:val="left" w:pos="954" w:leader="none"/>
              </w:tabs>
              <w:ind w:left="720" w:hanging="360"/>
              <w:rPr>
                <w:rFonts w:ascii="Calibri" w:hAnsi="Calibri" w:eastAsia="Calibri" w:cs="Calibri"/>
                <w:color w:val="262626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262626"/>
                <w:sz w:val="24"/>
                <w:szCs w:val="24"/>
              </w:rPr>
              <w:t>avere un ISEE max. fino a € 26.000,00;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tabs>
                <w:tab w:val="clear" w:pos="720"/>
                <w:tab w:val="left" w:pos="953" w:leader="none"/>
                <w:tab w:val="left" w:pos="954" w:leader="none"/>
              </w:tabs>
              <w:ind w:left="720" w:hanging="360"/>
              <w:rPr>
                <w:rFonts w:ascii="Calibri" w:hAnsi="Calibri" w:eastAsia="Calibri" w:cs="Calibri"/>
                <w:color w:val="262626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262626"/>
                <w:sz w:val="24"/>
                <w:szCs w:val="24"/>
              </w:rPr>
              <w:t>essere residente nell’alloggio in locazione da almeno 6 mesi, a partire dalla data di presentazione della domanda.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953" w:leader="none"/>
                <w:tab w:val="left" w:pos="954" w:leader="none"/>
              </w:tabs>
              <w:rPr>
                <w:rFonts w:ascii="Calibri" w:hAnsi="Calibri" w:eastAsia="Calibri" w:cs="Calibri"/>
                <w:color w:val="262626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262626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sz w:val="14"/>
                <w:szCs w:val="14"/>
                <w:u w:val="single"/>
              </w:rPr>
            </w:pPr>
            <w:r>
              <w:rPr>
                <w:rFonts w:eastAsia="Calibri" w:cs="Calibri" w:ascii="Calibri" w:hAnsi="Calibri"/>
                <w:sz w:val="14"/>
                <w:szCs w:val="14"/>
                <w:u w:val="single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u w:val="single"/>
              </w:rPr>
            </w:pPr>
            <w:r>
              <w:rPr>
                <w:rFonts w:eastAsia="Calibri" w:cs="Calibri" w:ascii="Calibri" w:hAnsi="Calibri"/>
                <w:u w:val="single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u w:val="single"/>
              </w:rPr>
            </w:pPr>
            <w:r>
              <w:rPr>
                <w:rFonts w:eastAsia="Calibri" w:cs="Calibri" w:ascii="Calibri" w:hAnsi="Calibri"/>
                <w:u w:val="single"/>
              </w:rPr>
              <w:t>È NECESSARIO ESSERE IN UNA DELLE SEGUENTI CONDIZIONI: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tabs>
                <w:tab w:val="clear" w:pos="720"/>
                <w:tab w:val="left" w:pos="953" w:leader="none"/>
                <w:tab w:val="left" w:pos="954" w:leader="none"/>
              </w:tabs>
              <w:ind w:left="720" w:hanging="360"/>
              <w:rPr>
                <w:rFonts w:ascii="Calibri" w:hAnsi="Calibri" w:eastAsia="Calibri" w:cs="Calibri"/>
                <w:color w:val="262626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262626"/>
                <w:sz w:val="24"/>
                <w:szCs w:val="24"/>
              </w:rPr>
              <w:t>perdita del posto di lavoro;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tabs>
                <w:tab w:val="clear" w:pos="720"/>
                <w:tab w:val="left" w:pos="953" w:leader="none"/>
                <w:tab w:val="left" w:pos="954" w:leader="none"/>
              </w:tabs>
              <w:ind w:left="720" w:hanging="360"/>
              <w:rPr>
                <w:rFonts w:ascii="Calibri" w:hAnsi="Calibri" w:eastAsia="Calibri" w:cs="Calibri"/>
                <w:color w:val="262626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262626"/>
                <w:sz w:val="24"/>
                <w:szCs w:val="24"/>
              </w:rPr>
              <w:t>consistente riduzione dell’orario di lavoro/mobilità/cassa integrazione;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tabs>
                <w:tab w:val="clear" w:pos="720"/>
                <w:tab w:val="left" w:pos="953" w:leader="none"/>
                <w:tab w:val="left" w:pos="954" w:leader="none"/>
              </w:tabs>
              <w:ind w:left="720" w:hanging="360"/>
              <w:rPr>
                <w:rFonts w:ascii="Calibri" w:hAnsi="Calibri" w:eastAsia="Calibri" w:cs="Calibri"/>
                <w:color w:val="262626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262626"/>
                <w:sz w:val="24"/>
                <w:szCs w:val="24"/>
              </w:rPr>
              <w:t>mancato rinnovo dei contratti a termine;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tabs>
                <w:tab w:val="clear" w:pos="720"/>
                <w:tab w:val="left" w:pos="953" w:leader="none"/>
                <w:tab w:val="left" w:pos="954" w:leader="none"/>
              </w:tabs>
              <w:ind w:left="720" w:hanging="360"/>
              <w:rPr>
                <w:rFonts w:ascii="Calibri" w:hAnsi="Calibri" w:eastAsia="Calibri" w:cs="Calibri"/>
                <w:color w:val="262626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262626"/>
                <w:sz w:val="24"/>
                <w:szCs w:val="24"/>
              </w:rPr>
              <w:t>cessazione di attività libero-professionali;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tabs>
                <w:tab w:val="clear" w:pos="720"/>
                <w:tab w:val="left" w:pos="953" w:leader="none"/>
                <w:tab w:val="left" w:pos="954" w:leader="none"/>
              </w:tabs>
              <w:ind w:left="720" w:hanging="360"/>
              <w:rPr>
                <w:rFonts w:ascii="Calibri" w:hAnsi="Calibri" w:eastAsia="Calibri" w:cs="Calibri"/>
                <w:color w:val="262626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262626"/>
                <w:sz w:val="24"/>
                <w:szCs w:val="24"/>
              </w:rPr>
              <w:t>malattia grave, infortunio, decesso di un componente del nucleo familiare.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953" w:leader="none"/>
                <w:tab w:val="left" w:pos="954" w:leader="none"/>
              </w:tabs>
              <w:rPr>
                <w:rFonts w:ascii="Calibri" w:hAnsi="Calibri" w:eastAsia="Calibri" w:cs="Calibri"/>
                <w:color w:val="262626"/>
              </w:rPr>
            </w:pPr>
            <w:r>
              <w:rPr>
                <w:rFonts w:eastAsia="Calibri" w:cs="Calibri" w:ascii="Calibri" w:hAnsi="Calibri"/>
                <w:color w:val="262626"/>
              </w:rPr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953" w:leader="none"/>
                <w:tab w:val="left" w:pos="954" w:leader="none"/>
              </w:tabs>
              <w:jc w:val="center"/>
              <w:rPr>
                <w:rFonts w:ascii="Calibri" w:hAnsi="Calibri" w:eastAsia="Calibri" w:cs="Calibri"/>
                <w:color w:val="262626"/>
              </w:rPr>
            </w:pPr>
            <w:r>
              <w:rPr>
                <w:rFonts w:eastAsia="Calibri" w:cs="Calibri" w:ascii="Calibri" w:hAnsi="Calibri"/>
                <w:color w:val="262626"/>
              </w:rPr>
              <w:t xml:space="preserve">Possono accedere alla misura anche </w:t>
            </w:r>
            <w:r>
              <w:rPr>
                <w:rFonts w:eastAsia="Calibri" w:cs="Calibri" w:ascii="Calibri" w:hAnsi="Calibri"/>
                <w:b/>
                <w:color w:val="262626"/>
                <w:sz w:val="24"/>
                <w:szCs w:val="24"/>
              </w:rPr>
              <w:t>nuclei familiari di</w:t>
            </w:r>
            <w:r>
              <w:rPr>
                <w:rFonts w:eastAsia="Calibri" w:cs="Calibri" w:ascii="Calibri" w:hAnsi="Calibri"/>
                <w:color w:val="262626"/>
              </w:rPr>
              <w:t xml:space="preserve"> </w:t>
            </w:r>
            <w:r>
              <w:rPr>
                <w:rFonts w:eastAsia="Calibri" w:cs="Calibri" w:ascii="Calibri" w:hAnsi="Calibri"/>
                <w:b/>
                <w:color w:val="262626"/>
                <w:sz w:val="24"/>
                <w:szCs w:val="24"/>
              </w:rPr>
              <w:t>pensionati anziani</w:t>
            </w:r>
            <w:r>
              <w:rPr>
                <w:rFonts w:eastAsia="Calibri" w:cs="Calibri" w:ascii="Calibri" w:hAnsi="Calibri"/>
                <w:color w:val="262626"/>
              </w:rPr>
              <w:t>, il cui reddito provenga esclusivamente da pensione da lavoro/di vecchiaia/di anzianità e/o assimilabili, in grave disagio economico, o in condizione di particolare vulnerabilità, ove la spesa per la locazione con continuità rappresenta un onere eccessivo.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color w:val="FFFFFF"/>
                <w:sz w:val="24"/>
                <w:szCs w:val="24"/>
                <w:shd w:fill="C00000" w:val="clear"/>
              </w:rPr>
            </w:pPr>
            <w:r>
              <w:rPr>
                <w:rFonts w:eastAsia="Calibri" w:cs="Calibri" w:ascii="Calibri" w:hAnsi="Calibri"/>
                <w:b/>
                <w:color w:val="FFFFFF"/>
                <w:sz w:val="24"/>
                <w:szCs w:val="24"/>
                <w:shd w:fill="C00000" w:val="clear"/>
              </w:rPr>
              <w:t>MISURA per inquilini con intimazione di sfratto per morosità con atto di citazione per la convalida: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color w:val="FFFFFF"/>
                <w:sz w:val="24"/>
                <w:szCs w:val="24"/>
                <w:shd w:fill="C00000" w:val="clear"/>
              </w:rPr>
            </w:pPr>
            <w:r>
              <w:rPr>
                <w:rFonts w:eastAsia="Calibri" w:cs="Calibri" w:ascii="Calibri" w:hAnsi="Calibri"/>
                <w:b/>
                <w:color w:val="FFFFFF"/>
                <w:sz w:val="24"/>
                <w:szCs w:val="24"/>
                <w:shd w:fill="C00000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color w:val="FFFFFF"/>
                <w:sz w:val="24"/>
                <w:szCs w:val="24"/>
                <w:shd w:fill="C00000" w:val="clear"/>
              </w:rPr>
            </w:pPr>
            <w:r>
              <w:rPr>
                <w:rFonts w:eastAsia="Calibri" w:cs="Calibri" w:ascii="Calibri" w:hAnsi="Calibri"/>
                <w:b/>
                <w:color w:val="FFFFFF"/>
                <w:sz w:val="24"/>
                <w:szCs w:val="24"/>
                <w:shd w:fill="C00000" w:val="clear"/>
              </w:rPr>
              <w:t>(Misura fondo inquilini morosi incolpevoli)</w:t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  <w:color w:val="FFFFFF"/>
                <w:sz w:val="12"/>
                <w:szCs w:val="12"/>
                <w:u w:val="single"/>
              </w:rPr>
            </w:pPr>
            <w:r>
              <w:rPr>
                <w:rFonts w:eastAsia="Calibri" w:cs="Calibri" w:ascii="Calibri" w:hAnsi="Calibri"/>
                <w:color w:val="FFFFFF"/>
                <w:sz w:val="12"/>
                <w:szCs w:val="12"/>
                <w:u w:val="single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  <w:color w:val="0D0D0D"/>
                <w:sz w:val="34"/>
                <w:szCs w:val="34"/>
                <w:u w:val="single"/>
              </w:rPr>
            </w:pPr>
            <w:r>
              <w:rPr>
                <w:rFonts w:eastAsia="Calibri" w:cs="Calibri" w:ascii="Calibri" w:hAnsi="Calibri"/>
                <w:color w:val="0D0D0D"/>
                <w:sz w:val="34"/>
                <w:szCs w:val="34"/>
                <w:u w:val="single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  <w:color w:val="0D0D0D"/>
                <w:u w:val="single"/>
              </w:rPr>
            </w:pPr>
            <w:r>
              <w:rPr>
                <w:rFonts w:eastAsia="Calibri" w:cs="Calibri" w:ascii="Calibri" w:hAnsi="Calibri"/>
                <w:color w:val="0D0D0D"/>
                <w:u w:val="single"/>
              </w:rPr>
              <w:t>REQUISITI: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tabs>
                <w:tab w:val="clear" w:pos="720"/>
                <w:tab w:val="left" w:pos="953" w:leader="none"/>
                <w:tab w:val="left" w:pos="954" w:leader="none"/>
              </w:tabs>
              <w:ind w:left="720" w:hanging="360"/>
              <w:rPr>
                <w:rFonts w:ascii="Calibri" w:hAnsi="Calibri" w:eastAsia="Calibri" w:cs="Calibri"/>
                <w:color w:val="262626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262626"/>
                <w:sz w:val="24"/>
                <w:szCs w:val="24"/>
              </w:rPr>
              <w:t>avere un ISEE max. fino a € 26.000,00;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tabs>
                <w:tab w:val="clear" w:pos="720"/>
                <w:tab w:val="left" w:pos="953" w:leader="none"/>
                <w:tab w:val="left" w:pos="954" w:leader="none"/>
              </w:tabs>
              <w:ind w:left="720" w:hanging="360"/>
              <w:rPr>
                <w:rFonts w:ascii="Calibri" w:hAnsi="Calibri" w:eastAsia="Calibri" w:cs="Calibri"/>
                <w:color w:val="262626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262626"/>
                <w:sz w:val="24"/>
                <w:szCs w:val="24"/>
              </w:rPr>
              <w:t>essere destinatario di un atto di intimazione di sfratto per morosità con atto di citazione per la convalida;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tabs>
                <w:tab w:val="clear" w:pos="720"/>
                <w:tab w:val="left" w:pos="953" w:leader="none"/>
                <w:tab w:val="left" w:pos="954" w:leader="none"/>
              </w:tabs>
              <w:ind w:left="720" w:hanging="360"/>
              <w:rPr>
                <w:rFonts w:ascii="Calibri" w:hAnsi="Calibri" w:eastAsia="Calibri" w:cs="Calibri"/>
                <w:color w:val="262626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262626"/>
                <w:sz w:val="24"/>
                <w:szCs w:val="24"/>
              </w:rPr>
              <w:t>non essere proprietario di alloggio adeguato in Regione Lombardia;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tabs>
                <w:tab w:val="clear" w:pos="720"/>
                <w:tab w:val="left" w:pos="953" w:leader="none"/>
                <w:tab w:val="left" w:pos="954" w:leader="none"/>
              </w:tabs>
              <w:ind w:left="720" w:hanging="360"/>
              <w:rPr>
                <w:rFonts w:ascii="Calibri" w:hAnsi="Calibri" w:eastAsia="Calibri" w:cs="Calibri"/>
                <w:color w:val="262626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262626"/>
                <w:sz w:val="24"/>
                <w:szCs w:val="24"/>
              </w:rPr>
              <w:t>essere titolare di un contratto di locazione e di risiedere nell'alloggio oggetto della procedura da almeno un anno.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953" w:leader="none"/>
                <w:tab w:val="left" w:pos="954" w:leader="none"/>
              </w:tabs>
              <w:rPr>
                <w:rFonts w:ascii="Calibri" w:hAnsi="Calibri" w:eastAsia="Calibri" w:cs="Calibri"/>
                <w:color w:val="262626"/>
                <w:sz w:val="34"/>
                <w:szCs w:val="34"/>
              </w:rPr>
            </w:pPr>
            <w:r>
              <w:rPr>
                <w:rFonts w:eastAsia="Calibri" w:cs="Calibri" w:ascii="Calibri" w:hAnsi="Calibri"/>
                <w:color w:val="262626"/>
                <w:sz w:val="34"/>
                <w:szCs w:val="34"/>
              </w:rPr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953" w:leader="none"/>
                <w:tab w:val="left" w:pos="954" w:leader="none"/>
              </w:tabs>
              <w:rPr>
                <w:rFonts w:ascii="Calibri" w:hAnsi="Calibri" w:eastAsia="Calibri" w:cs="Calibri"/>
                <w:u w:val="single"/>
              </w:rPr>
            </w:pPr>
            <w:r>
              <w:rPr>
                <w:rFonts w:eastAsia="Calibri" w:cs="Calibri" w:ascii="Calibri" w:hAnsi="Calibri"/>
                <w:u w:val="single"/>
              </w:rPr>
              <w:t>È NECESSARIO ESSERE IN UNA DELLE SEGUENTI CONDIZIONI: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953" w:leader="none"/>
                <w:tab w:val="left" w:pos="954" w:leader="none"/>
              </w:tabs>
              <w:rPr>
                <w:rFonts w:ascii="Calibri" w:hAnsi="Calibri" w:eastAsia="Calibri" w:cs="Calibri"/>
                <w:u w:val="single"/>
              </w:rPr>
            </w:pPr>
            <w:r>
              <w:rPr>
                <w:rFonts w:eastAsia="Calibri" w:cs="Calibri" w:ascii="Calibri" w:hAnsi="Calibri"/>
                <w:u w:val="single"/>
              </w:rPr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tabs>
                <w:tab w:val="clear" w:pos="720"/>
                <w:tab w:val="left" w:pos="953" w:leader="none"/>
                <w:tab w:val="left" w:pos="954" w:leader="none"/>
              </w:tabs>
              <w:ind w:left="720" w:hanging="360"/>
              <w:rPr>
                <w:rFonts w:ascii="Calibri" w:hAnsi="Calibri" w:eastAsia="Calibri" w:cs="Calibri"/>
                <w:color w:val="262626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262626"/>
                <w:sz w:val="24"/>
                <w:szCs w:val="24"/>
              </w:rPr>
              <w:t>perdita del posto di lavoro;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tabs>
                <w:tab w:val="clear" w:pos="720"/>
                <w:tab w:val="left" w:pos="953" w:leader="none"/>
                <w:tab w:val="left" w:pos="954" w:leader="none"/>
              </w:tabs>
              <w:ind w:left="720" w:hanging="360"/>
              <w:rPr>
                <w:rFonts w:ascii="Calibri" w:hAnsi="Calibri" w:eastAsia="Calibri" w:cs="Calibri"/>
                <w:color w:val="262626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262626"/>
                <w:sz w:val="24"/>
                <w:szCs w:val="24"/>
              </w:rPr>
              <w:t>consistente riduzione dell’orario di lavoro/mobilità/cassa integrazione;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tabs>
                <w:tab w:val="clear" w:pos="720"/>
                <w:tab w:val="left" w:pos="953" w:leader="none"/>
                <w:tab w:val="left" w:pos="954" w:leader="none"/>
              </w:tabs>
              <w:ind w:left="720" w:hanging="360"/>
              <w:rPr>
                <w:rFonts w:ascii="Calibri" w:hAnsi="Calibri" w:eastAsia="Calibri" w:cs="Calibri"/>
                <w:color w:val="262626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262626"/>
                <w:sz w:val="24"/>
                <w:szCs w:val="24"/>
              </w:rPr>
              <w:t>mancato rinnovo dei contratti a termine;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tabs>
                <w:tab w:val="clear" w:pos="720"/>
                <w:tab w:val="left" w:pos="953" w:leader="none"/>
                <w:tab w:val="left" w:pos="954" w:leader="none"/>
              </w:tabs>
              <w:ind w:left="720" w:hanging="360"/>
              <w:rPr>
                <w:rFonts w:ascii="Calibri" w:hAnsi="Calibri" w:eastAsia="Calibri" w:cs="Calibri"/>
                <w:color w:val="262626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262626"/>
                <w:sz w:val="24"/>
                <w:szCs w:val="24"/>
              </w:rPr>
              <w:t>cessazione di attività libero-professionali;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tabs>
                <w:tab w:val="clear" w:pos="720"/>
                <w:tab w:val="left" w:pos="953" w:leader="none"/>
                <w:tab w:val="left" w:pos="954" w:leader="none"/>
              </w:tabs>
              <w:ind w:left="720" w:hanging="360"/>
              <w:rPr>
                <w:rFonts w:ascii="Calibri" w:hAnsi="Calibri" w:eastAsia="Calibri" w:cs="Calibri"/>
                <w:color w:val="262626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262626"/>
                <w:sz w:val="24"/>
                <w:szCs w:val="24"/>
              </w:rPr>
              <w:t>malattia grave, infortunio, decesso di un componente del nucleo familiare.</w:t>
            </w:r>
          </w:p>
        </w:tc>
      </w:tr>
    </w:tbl>
    <w:p>
      <w:pPr>
        <w:pStyle w:val="Normal"/>
        <w:jc w:val="center"/>
        <w:rPr>
          <w:rFonts w:ascii="Calibri" w:hAnsi="Calibri" w:eastAsia="Calibri" w:cs="Calibri"/>
          <w:b/>
          <w:b/>
          <w:sz w:val="32"/>
          <w:szCs w:val="32"/>
        </w:rPr>
      </w:pPr>
      <w:r>
        <w:rPr>
          <w:rFonts w:eastAsia="Calibri" w:cs="Calibri" w:ascii="Calibri" w:hAnsi="Calibri"/>
          <w:b/>
          <w:sz w:val="32"/>
          <w:szCs w:val="32"/>
        </w:rPr>
      </w:r>
    </w:p>
    <w:p>
      <w:pPr>
        <w:pStyle w:val="Normal"/>
        <w:ind w:right="290" w:hanging="0"/>
        <w:jc w:val="center"/>
        <w:rPr>
          <w:rFonts w:ascii="Calibri" w:hAnsi="Calibri" w:eastAsia="Calibri" w:cs="Calibri"/>
          <w:b/>
          <w:b/>
          <w:sz w:val="32"/>
          <w:szCs w:val="32"/>
        </w:rPr>
      </w:pPr>
      <w:r>
        <w:rPr>
          <w:rFonts w:eastAsia="Calibri" w:cs="Calibri" w:ascii="Calibri" w:hAnsi="Calibri"/>
          <w:b/>
          <w:sz w:val="32"/>
          <w:szCs w:val="32"/>
        </w:rPr>
        <w:t xml:space="preserve">NOTA: </w:t>
      </w:r>
    </w:p>
    <w:p>
      <w:pPr>
        <w:pStyle w:val="Normal"/>
        <w:ind w:right="290" w:hanging="0"/>
        <w:jc w:val="center"/>
        <w:rPr>
          <w:rFonts w:ascii="Calibri" w:hAnsi="Calibri" w:eastAsia="Calibri" w:cs="Calibri"/>
          <w:b/>
          <w:b/>
          <w:sz w:val="32"/>
          <w:szCs w:val="32"/>
          <w:u w:val="single"/>
        </w:rPr>
      </w:pPr>
      <w:r>
        <w:rPr>
          <w:rFonts w:eastAsia="Calibri" w:cs="Calibri" w:ascii="Calibri" w:hAnsi="Calibri"/>
          <w:b/>
          <w:sz w:val="32"/>
          <w:szCs w:val="32"/>
          <w:u w:val="single"/>
        </w:rPr>
        <w:t>SI PRECISA CHE I CONTRIBUTI PREVISTI DA ENTRAMBI I PROVVEDIMENTI NON SONO CUMULABILI CON LA QUOTA DESTINATA ALL’AFFITTO DEL REDDITO DI CITTADINANZA.</w:t>
      </w:r>
    </w:p>
    <w:p>
      <w:pPr>
        <w:pStyle w:val="Normal"/>
        <w:jc w:val="center"/>
        <w:rPr>
          <w:rFonts w:ascii="Calibri" w:hAnsi="Calibri" w:eastAsia="Calibri" w:cs="Calibri"/>
          <w:b/>
          <w:b/>
          <w:sz w:val="32"/>
          <w:szCs w:val="32"/>
        </w:rPr>
      </w:pPr>
      <w:r>
        <w:rPr/>
      </w:r>
    </w:p>
    <w:sectPr>
      <w:headerReference w:type="default" r:id="rId2"/>
      <w:headerReference w:type="first" r:id="rId3"/>
      <w:footerReference w:type="default" r:id="rId4"/>
      <w:type w:val="nextPage"/>
      <w:pgSz w:w="11906" w:h="16838"/>
      <w:pgMar w:left="720" w:right="276" w:header="0" w:top="1808" w:footer="0" w:bottom="720" w:gutter="0"/>
      <w:pgNumType w:start="1"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819" w:leader="none"/>
        <w:tab w:val="right" w:pos="9638" w:leader="none"/>
      </w:tabs>
      <w:spacing w:lineRule="auto" w:line="240"/>
      <w:jc w:val="center"/>
      <w:rPr>
        <w:rFonts w:ascii="Calibri" w:hAnsi="Calibri" w:eastAsia="Calibri" w:cs="Calibri"/>
        <w:color w:val="000000"/>
      </w:rPr>
    </w:pPr>
    <w:r>
      <w:rPr>
        <w:rFonts w:eastAsia="Calibri" w:cs="Calibri" w:ascii="Calibri" w:hAnsi="Calibri"/>
        <w:color w:val="000000"/>
      </w:rPr>
    </w:r>
  </w:p>
  <w:p>
    <w:pPr>
      <w:pStyle w:val="Normal"/>
      <w:pBdr/>
      <w:tabs>
        <w:tab w:val="clear" w:pos="720"/>
        <w:tab w:val="center" w:pos="4819" w:leader="none"/>
        <w:tab w:val="right" w:pos="9638" w:leader="none"/>
      </w:tabs>
      <w:spacing w:lineRule="auto" w:line="240"/>
      <w:rPr>
        <w:rFonts w:ascii="Calibri" w:hAnsi="Calibri" w:eastAsia="Calibri" w:cs="Calibri"/>
        <w:color w:val="000000"/>
      </w:rPr>
    </w:pPr>
    <w:r>
      <w:rPr>
        <w:rFonts w:eastAsia="Calibri" w:cs="Calibri" w:ascii="Calibri" w:hAnsi="Calibri"/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819" w:leader="none"/>
        <w:tab w:val="right" w:pos="9638" w:leader="none"/>
      </w:tabs>
      <w:spacing w:lineRule="auto" w:line="240"/>
      <w:rPr>
        <w:rFonts w:ascii="Calibri" w:hAnsi="Calibri" w:eastAsia="Calibri" w:cs="Calibri"/>
        <w:color w:val="000000"/>
        <w:sz w:val="52"/>
        <w:szCs w:val="52"/>
      </w:rPr>
    </w:pPr>
    <w:r>
      <w:rPr>
        <w:rFonts w:eastAsia="Calibri" w:cs="Calibri" w:ascii="Calibri" w:hAnsi="Calibri"/>
        <w:color w:val="000000"/>
      </w:rPr>
      <w:t xml:space="preserve">                                                        </w:t>
    </w:r>
    <w:r>
      <w:rPr>
        <w:rFonts w:eastAsia="Calibri" w:cs="Calibri" w:ascii="Calibri" w:hAnsi="Calibri"/>
        <w:color w:val="000000"/>
        <w:sz w:val="52"/>
        <w:szCs w:val="52"/>
      </w:rPr>
      <w:t xml:space="preserve"> </w:t>
    </w:r>
  </w:p>
  <w:p>
    <w:pPr>
      <w:pStyle w:val="Normal"/>
      <w:pBdr/>
      <w:tabs>
        <w:tab w:val="clear" w:pos="720"/>
        <w:tab w:val="center" w:pos="4819" w:leader="none"/>
        <w:tab w:val="right" w:pos="9638" w:leader="none"/>
      </w:tabs>
      <w:spacing w:lineRule="auto" w:line="240"/>
      <w:rPr>
        <w:rFonts w:ascii="Calibri" w:hAnsi="Calibri" w:eastAsia="Calibri" w:cs="Calibri"/>
        <w:color w:val="000000"/>
      </w:rPr>
    </w:pPr>
    <w:r>
      <w:rPr>
        <w:rFonts w:eastAsia="Calibri" w:cs="Calibri" w:ascii="Calibri" w:hAnsi="Calibri"/>
        <w:color w:val="00000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2801620</wp:posOffset>
          </wp:positionH>
          <wp:positionV relativeFrom="paragraph">
            <wp:posOffset>229235</wp:posOffset>
          </wp:positionV>
          <wp:extent cx="1042670" cy="694690"/>
          <wp:effectExtent l="0" t="0" r="0" b="0"/>
          <wp:wrapSquare wrapText="bothSides"/>
          <wp:docPr id="1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5143500</wp:posOffset>
          </wp:positionH>
          <wp:positionV relativeFrom="paragraph">
            <wp:posOffset>212090</wp:posOffset>
          </wp:positionV>
          <wp:extent cx="1000125" cy="817245"/>
          <wp:effectExtent l="0" t="0" r="0" b="0"/>
          <wp:wrapSquare wrapText="bothSides"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17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476250</wp:posOffset>
          </wp:positionH>
          <wp:positionV relativeFrom="paragraph">
            <wp:posOffset>285750</wp:posOffset>
          </wp:positionV>
          <wp:extent cx="1438275" cy="528320"/>
          <wp:effectExtent l="0" t="0" r="0" b="0"/>
          <wp:wrapNone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2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e2"/>
      <w:tblW w:w="12281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00"/>
    </w:tblPr>
    <w:tblGrid>
      <w:gridCol w:w="2613"/>
      <w:gridCol w:w="4439"/>
      <w:gridCol w:w="2615"/>
      <w:gridCol w:w="2613"/>
    </w:tblGrid>
    <w:tr>
      <w:trPr/>
      <w:tc>
        <w:tcPr>
          <w:tcW w:w="2613" w:type="dxa"/>
          <w:tcBorders/>
        </w:tcPr>
        <w:p>
          <w:pPr>
            <w:pStyle w:val="Normal"/>
            <w:widowControl w:val="false"/>
            <w:pBdr/>
            <w:tabs>
              <w:tab w:val="clear" w:pos="720"/>
              <w:tab w:val="center" w:pos="4819" w:leader="none"/>
              <w:tab w:val="right" w:pos="9638" w:leader="none"/>
            </w:tabs>
            <w:jc w:val="center"/>
            <w:rPr>
              <w:rFonts w:ascii="Calibri" w:hAnsi="Calibri" w:eastAsia="Calibri" w:cs="Calibri"/>
              <w:color w:val="000000"/>
            </w:rPr>
          </w:pPr>
          <w:r>
            <w:rPr>
              <w:rFonts w:eastAsia="Calibri" w:cs="Calibri" w:ascii="Calibri" w:hAnsi="Calibri"/>
              <w:color w:val="000000"/>
            </w:rPr>
          </w:r>
        </w:p>
      </w:tc>
      <w:tc>
        <w:tcPr>
          <w:tcW w:w="4439" w:type="dxa"/>
          <w:tcBorders/>
        </w:tcPr>
        <w:p>
          <w:pPr>
            <w:pStyle w:val="Normal"/>
            <w:widowControl w:val="false"/>
            <w:pBdr/>
            <w:tabs>
              <w:tab w:val="clear" w:pos="720"/>
              <w:tab w:val="center" w:pos="4819" w:leader="none"/>
              <w:tab w:val="right" w:pos="9638" w:leader="none"/>
            </w:tabs>
            <w:jc w:val="center"/>
            <w:rPr>
              <w:rFonts w:ascii="Calibri" w:hAnsi="Calibri" w:eastAsia="Calibri" w:cs="Calibri"/>
              <w:color w:val="000000"/>
            </w:rPr>
          </w:pPr>
          <w:r>
            <w:rPr>
              <w:rFonts w:eastAsia="Calibri" w:cs="Calibri" w:ascii="Calibri" w:hAnsi="Calibri"/>
              <w:color w:val="000000"/>
            </w:rPr>
          </w:r>
        </w:p>
      </w:tc>
      <w:tc>
        <w:tcPr>
          <w:tcW w:w="2615" w:type="dxa"/>
          <w:tcBorders/>
        </w:tcPr>
        <w:p>
          <w:pPr>
            <w:pStyle w:val="Normal"/>
            <w:widowControl w:val="false"/>
            <w:pBdr/>
            <w:tabs>
              <w:tab w:val="clear" w:pos="720"/>
              <w:tab w:val="center" w:pos="4819" w:leader="none"/>
              <w:tab w:val="right" w:pos="9638" w:leader="none"/>
            </w:tabs>
            <w:jc w:val="center"/>
            <w:rPr>
              <w:rFonts w:ascii="Calibri" w:hAnsi="Calibri" w:eastAsia="Calibri" w:cs="Calibri"/>
              <w:color w:val="000000"/>
            </w:rPr>
          </w:pPr>
          <w:r>
            <w:rPr>
              <w:rFonts w:eastAsia="Calibri" w:cs="Calibri" w:ascii="Calibri" w:hAnsi="Calibri"/>
              <w:color w:val="000000"/>
            </w:rPr>
          </w:r>
        </w:p>
      </w:tc>
      <w:tc>
        <w:tcPr>
          <w:tcW w:w="2613" w:type="dxa"/>
          <w:tcBorders/>
        </w:tcPr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jc w:val="center"/>
            <w:rPr>
              <w:rFonts w:ascii="Calibri" w:hAnsi="Calibri" w:eastAsia="Calibri" w:cs="Calibri"/>
              <w:color w:val="000000"/>
            </w:rPr>
          </w:pPr>
          <w:r>
            <w:rPr>
              <w:rFonts w:eastAsia="Calibri" w:cs="Calibri" w:ascii="Calibri" w:hAnsi="Calibri"/>
              <w:color w:val="000000"/>
            </w:rPr>
          </w:r>
        </w:p>
      </w:tc>
    </w:tr>
  </w:tbl>
  <w:p>
    <w:pPr>
      <w:pStyle w:val="Normal"/>
      <w:spacing w:lineRule="auto" w:line="240"/>
      <w:jc w:val="right"/>
      <w:rPr/>
    </w:pPr>
    <w:r>
      <w:rPr/>
    </w:r>
  </w:p>
  <w:p>
    <w:pPr>
      <w:pStyle w:val="Normal"/>
      <w:spacing w:lineRule="auto" w:line="240"/>
      <w:rPr/>
    </w:pPr>
    <w:r>
      <w:rPr/>
    </w:r>
    <w:bookmarkStart w:id="2" w:name="_heading=h.30j0zll"/>
    <w:bookmarkStart w:id="3" w:name="_heading=h.30j0zll"/>
    <w:bookmarkEnd w:id="3"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16"/>
        <w:b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zh-CN" w:bidi="hi-IN"/>
    </w:rPr>
  </w:style>
  <w:style w:type="paragraph" w:styleId="Titolo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b2439e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b2439e"/>
    <w:rPr/>
  </w:style>
  <w:style w:type="character" w:styleId="CollegamentoInternet">
    <w:name w:val="Collegamento Internet"/>
    <w:basedOn w:val="DefaultParagraphFont"/>
    <w:uiPriority w:val="99"/>
    <w:unhideWhenUsed/>
    <w:rsid w:val="00086d95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413802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ottotitolo">
    <w:name w:val="Subtitle"/>
    <w:basedOn w:val="Normal1"/>
    <w:next w:val="Normal1"/>
    <w:qFormat/>
    <w:pPr>
      <w:keepNext w:val="true"/>
      <w:keepLines/>
      <w:pBdr/>
      <w:spacing w:lineRule="auto" w:line="240" w:before="0" w:after="320"/>
    </w:pPr>
    <w:rPr>
      <w:color w:val="666666"/>
      <w:sz w:val="30"/>
      <w:szCs w:val="30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b2439e"/>
    <w:pPr>
      <w:tabs>
        <w:tab w:val="clear" w:pos="720"/>
        <w:tab w:val="center" w:pos="4819" w:leader="none"/>
        <w:tab w:val="right" w:pos="9638" w:leader="none"/>
      </w:tabs>
      <w:spacing w:lineRule="auto" w:line="240"/>
    </w:pPr>
    <w:rPr/>
  </w:style>
  <w:style w:type="paragraph" w:styleId="Pidipagina">
    <w:name w:val="Footer"/>
    <w:basedOn w:val="Normal"/>
    <w:link w:val="PidipaginaCarattere"/>
    <w:uiPriority w:val="99"/>
    <w:unhideWhenUsed/>
    <w:rsid w:val="00b2439e"/>
    <w:pPr>
      <w:tabs>
        <w:tab w:val="clear" w:pos="720"/>
        <w:tab w:val="center" w:pos="4819" w:leader="none"/>
        <w:tab w:val="right" w:pos="9638" w:leader="none"/>
      </w:tabs>
      <w:spacing w:lineRule="auto" w:line="240"/>
    </w:pPr>
    <w:rPr/>
  </w:style>
  <w:style w:type="paragraph" w:styleId="ListParagraph">
    <w:name w:val="List Paragraph"/>
    <w:basedOn w:val="Normal"/>
    <w:uiPriority w:val="1"/>
    <w:qFormat/>
    <w:rsid w:val="0045611b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da0e81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FCcg7UbwzirAWT6rnkNnd9pokyQ==">AMUW2mUN0VAG8Y9mtWb9Q3+bYMTeWoGGZFMOZmN9YydjUntiCc1GYixsRYFjYVEJh9bIXVGpR+Ax3LmAxEoPAE/PmlZunGolAeEbMXDcI7yNjETCPuC7RZVVIbOYixZ8wh0rjvbQaAbQWv5q7RsygAG7Ku8NIX+zaA==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LibreOffice/7.1.2.1$Windows_X86_64 LibreOffice_project/094b4116e8de6d2085e9b65d26912d6eac4c74a9</Application>
  <AppVersion>15.0000</AppVersion>
  <Pages>3</Pages>
  <Words>518</Words>
  <Characters>3008</Characters>
  <CharactersWithSpaces>3530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2021-11-02T16:24:00Z</dcterms:created>
  <dc:creator>Francesca</dc:creator>
  <dc:description/>
  <dc:language>it-IT</dc:language>
  <cp:lastModifiedBy/>
  <dcterms:modified xsi:type="dcterms:W3CDTF">2021-11-19T14:32:26Z</dcterms:modified>
  <cp:revision>1</cp:revision>
  <dc:subject/>
  <dc:title/>
</cp:coreProperties>
</file>